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7A" w:rsidRDefault="00A00700">
      <w:pPr>
        <w:jc w:val="right"/>
        <w:rPr>
          <w:b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</w:rPr>
        <w:t>*此表请用A3纸打印</w:t>
      </w:r>
    </w:p>
    <w:p w:rsidR="0053127A" w:rsidRDefault="00A00700">
      <w:pPr>
        <w:jc w:val="center"/>
      </w:pPr>
      <w:r>
        <w:rPr>
          <w:rFonts w:hint="eastAsia"/>
          <w:b/>
          <w:sz w:val="30"/>
          <w:szCs w:val="30"/>
        </w:rPr>
        <w:t>2018</w:t>
      </w:r>
      <w:r>
        <w:rPr>
          <w:rFonts w:hint="eastAsia"/>
          <w:b/>
          <w:sz w:val="30"/>
          <w:szCs w:val="30"/>
        </w:rPr>
        <w:t>年广东省十佳钢琴设计师评审申报表</w:t>
      </w:r>
    </w:p>
    <w:tbl>
      <w:tblPr>
        <w:tblStyle w:val="a5"/>
        <w:tblW w:w="11623" w:type="dxa"/>
        <w:jc w:val="center"/>
        <w:tblInd w:w="1174" w:type="dxa"/>
        <w:tblLayout w:type="fixed"/>
        <w:tblLook w:val="04A0" w:firstRow="1" w:lastRow="0" w:firstColumn="1" w:lastColumn="0" w:noHBand="0" w:noVBand="1"/>
      </w:tblPr>
      <w:tblGrid>
        <w:gridCol w:w="991"/>
        <w:gridCol w:w="564"/>
        <w:gridCol w:w="696"/>
        <w:gridCol w:w="296"/>
        <w:gridCol w:w="693"/>
        <w:gridCol w:w="83"/>
        <w:gridCol w:w="283"/>
        <w:gridCol w:w="198"/>
        <w:gridCol w:w="432"/>
        <w:gridCol w:w="53"/>
        <w:gridCol w:w="451"/>
        <w:gridCol w:w="284"/>
        <w:gridCol w:w="992"/>
        <w:gridCol w:w="567"/>
        <w:gridCol w:w="1142"/>
        <w:gridCol w:w="1558"/>
        <w:gridCol w:w="1348"/>
        <w:gridCol w:w="992"/>
      </w:tblGrid>
      <w:tr w:rsidR="0053127A" w:rsidTr="00DA5A02">
        <w:trPr>
          <w:trHeight w:val="555"/>
          <w:jc w:val="center"/>
        </w:trPr>
        <w:tc>
          <w:tcPr>
            <w:tcW w:w="1555" w:type="dxa"/>
            <w:gridSpan w:val="2"/>
            <w:vAlign w:val="center"/>
          </w:tcPr>
          <w:p w:rsidR="0053127A" w:rsidRDefault="00A00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申报人</w:t>
            </w:r>
          </w:p>
          <w:p w:rsidR="0053127A" w:rsidRDefault="00A00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051" w:type="dxa"/>
            <w:gridSpan w:val="5"/>
            <w:vAlign w:val="center"/>
          </w:tcPr>
          <w:p w:rsidR="0053127A" w:rsidRDefault="005312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53127A" w:rsidRDefault="00A00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</w:t>
            </w:r>
          </w:p>
          <w:p w:rsidR="0053127A" w:rsidRDefault="00A00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1559" w:type="dxa"/>
            <w:gridSpan w:val="2"/>
            <w:vAlign w:val="center"/>
          </w:tcPr>
          <w:p w:rsidR="0053127A" w:rsidRDefault="005312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53127A" w:rsidRDefault="00A00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</w:t>
            </w:r>
          </w:p>
          <w:p w:rsidR="0053127A" w:rsidRDefault="00A00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面貌</w:t>
            </w:r>
          </w:p>
        </w:tc>
        <w:tc>
          <w:tcPr>
            <w:tcW w:w="1558" w:type="dxa"/>
            <w:vAlign w:val="center"/>
          </w:tcPr>
          <w:p w:rsidR="0053127A" w:rsidRDefault="005312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:rsidR="0053127A" w:rsidRDefault="00A00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贴照片处</w:t>
            </w:r>
          </w:p>
        </w:tc>
      </w:tr>
      <w:tr w:rsidR="0053127A" w:rsidTr="00DA5A02">
        <w:trPr>
          <w:trHeight w:val="456"/>
          <w:jc w:val="center"/>
        </w:trPr>
        <w:tc>
          <w:tcPr>
            <w:tcW w:w="1555" w:type="dxa"/>
            <w:gridSpan w:val="2"/>
            <w:vAlign w:val="center"/>
          </w:tcPr>
          <w:p w:rsidR="0053127A" w:rsidRDefault="00A00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3185" w:type="dxa"/>
            <w:gridSpan w:val="9"/>
            <w:vAlign w:val="center"/>
          </w:tcPr>
          <w:p w:rsidR="0053127A" w:rsidRDefault="005312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3127A" w:rsidRDefault="00A00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3267" w:type="dxa"/>
            <w:gridSpan w:val="3"/>
            <w:vAlign w:val="center"/>
          </w:tcPr>
          <w:p w:rsidR="0053127A" w:rsidRDefault="005312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53127A" w:rsidRDefault="005312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127A" w:rsidTr="00DA5A02">
        <w:trPr>
          <w:trHeight w:val="512"/>
          <w:jc w:val="center"/>
        </w:trPr>
        <w:tc>
          <w:tcPr>
            <w:tcW w:w="1555" w:type="dxa"/>
            <w:gridSpan w:val="2"/>
            <w:vAlign w:val="center"/>
          </w:tcPr>
          <w:p w:rsidR="0053127A" w:rsidRDefault="00A00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3185" w:type="dxa"/>
            <w:gridSpan w:val="9"/>
            <w:vAlign w:val="center"/>
          </w:tcPr>
          <w:p w:rsidR="0053127A" w:rsidRDefault="005312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3127A" w:rsidRDefault="00A00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3267" w:type="dxa"/>
            <w:gridSpan w:val="3"/>
            <w:vAlign w:val="center"/>
          </w:tcPr>
          <w:p w:rsidR="0053127A" w:rsidRDefault="005312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53127A" w:rsidRDefault="005312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127A" w:rsidTr="00DA5A02">
        <w:trPr>
          <w:trHeight w:val="426"/>
          <w:jc w:val="center"/>
        </w:trPr>
        <w:tc>
          <w:tcPr>
            <w:tcW w:w="1555" w:type="dxa"/>
            <w:gridSpan w:val="2"/>
            <w:vAlign w:val="center"/>
          </w:tcPr>
          <w:p w:rsidR="0053127A" w:rsidRDefault="00A00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联系地址</w:t>
            </w:r>
          </w:p>
        </w:tc>
        <w:tc>
          <w:tcPr>
            <w:tcW w:w="7728" w:type="dxa"/>
            <w:gridSpan w:val="14"/>
            <w:vAlign w:val="center"/>
          </w:tcPr>
          <w:p w:rsidR="0053127A" w:rsidRDefault="005312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53127A" w:rsidRDefault="005312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127A" w:rsidTr="00DA5A02">
        <w:trPr>
          <w:trHeight w:val="367"/>
          <w:jc w:val="center"/>
        </w:trPr>
        <w:tc>
          <w:tcPr>
            <w:tcW w:w="1555" w:type="dxa"/>
            <w:gridSpan w:val="2"/>
            <w:vAlign w:val="center"/>
          </w:tcPr>
          <w:p w:rsidR="0053127A" w:rsidRDefault="00A00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评审内容</w:t>
            </w:r>
          </w:p>
        </w:tc>
        <w:tc>
          <w:tcPr>
            <w:tcW w:w="6170" w:type="dxa"/>
            <w:gridSpan w:val="13"/>
            <w:vAlign w:val="center"/>
          </w:tcPr>
          <w:p w:rsidR="0053127A" w:rsidRDefault="00A00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评审项目和分值</w:t>
            </w:r>
          </w:p>
        </w:tc>
        <w:tc>
          <w:tcPr>
            <w:tcW w:w="1558" w:type="dxa"/>
            <w:vAlign w:val="center"/>
          </w:tcPr>
          <w:p w:rsidR="0053127A" w:rsidRDefault="00A00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自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评</w:t>
            </w:r>
          </w:p>
        </w:tc>
        <w:tc>
          <w:tcPr>
            <w:tcW w:w="1348" w:type="dxa"/>
            <w:vAlign w:val="center"/>
          </w:tcPr>
          <w:p w:rsidR="0053127A" w:rsidRDefault="00A00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评委评审</w:t>
            </w:r>
          </w:p>
        </w:tc>
        <w:tc>
          <w:tcPr>
            <w:tcW w:w="992" w:type="dxa"/>
            <w:vAlign w:val="center"/>
          </w:tcPr>
          <w:p w:rsidR="0053127A" w:rsidRDefault="00A00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 w:rsidR="0053127A" w:rsidRDefault="00A00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称</w:t>
            </w:r>
          </w:p>
        </w:tc>
        <w:tc>
          <w:tcPr>
            <w:tcW w:w="6170" w:type="dxa"/>
            <w:gridSpan w:val="13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助理级（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6170" w:type="dxa"/>
            <w:gridSpan w:val="13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中级（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6170" w:type="dxa"/>
            <w:gridSpan w:val="13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副高级（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6170" w:type="dxa"/>
            <w:gridSpan w:val="13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正高级（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 w:rsidR="0053127A" w:rsidRDefault="00A00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技能资格</w:t>
            </w:r>
          </w:p>
        </w:tc>
        <w:tc>
          <w:tcPr>
            <w:tcW w:w="1685" w:type="dxa"/>
            <w:gridSpan w:val="3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初级工（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4485" w:type="dxa"/>
            <w:gridSpan w:val="10"/>
            <w:vMerge w:val="restart"/>
            <w:vAlign w:val="center"/>
          </w:tcPr>
          <w:p w:rsidR="0053127A" w:rsidRDefault="00A007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同一工种按最高资格得分，多个工种可以按每一工种最高等级分别得分。</w:t>
            </w: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685" w:type="dxa"/>
            <w:gridSpan w:val="3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中级工（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4485" w:type="dxa"/>
            <w:gridSpan w:val="10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685" w:type="dxa"/>
            <w:gridSpan w:val="3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高级工（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4485" w:type="dxa"/>
            <w:gridSpan w:val="10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685" w:type="dxa"/>
            <w:gridSpan w:val="3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技师（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4485" w:type="dxa"/>
            <w:gridSpan w:val="10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685" w:type="dxa"/>
            <w:gridSpan w:val="3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高级技师（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4485" w:type="dxa"/>
            <w:gridSpan w:val="10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Align w:val="center"/>
          </w:tcPr>
          <w:p w:rsidR="0053127A" w:rsidRDefault="00A00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龄</w:t>
            </w:r>
          </w:p>
        </w:tc>
        <w:tc>
          <w:tcPr>
            <w:tcW w:w="6170" w:type="dxa"/>
            <w:gridSpan w:val="13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一年</w:t>
            </w:r>
            <w:r>
              <w:rPr>
                <w:rFonts w:hint="eastAsia"/>
                <w:sz w:val="24"/>
                <w:szCs w:val="24"/>
              </w:rPr>
              <w:t>0.5</w:t>
            </w:r>
            <w:r>
              <w:rPr>
                <w:rFonts w:hint="eastAsia"/>
                <w:sz w:val="24"/>
                <w:szCs w:val="24"/>
              </w:rPr>
              <w:t>分（从事本专业工龄，自参加工作开始计算，男的不超过</w:t>
            </w:r>
            <w:r>
              <w:rPr>
                <w:rFonts w:hint="eastAsia"/>
                <w:sz w:val="24"/>
                <w:szCs w:val="24"/>
              </w:rPr>
              <w:t>65</w:t>
            </w:r>
            <w:r>
              <w:rPr>
                <w:rFonts w:hint="eastAsia"/>
                <w:sz w:val="24"/>
                <w:szCs w:val="24"/>
              </w:rPr>
              <w:t>岁，女的不超过</w:t>
            </w:r>
            <w:r>
              <w:rPr>
                <w:rFonts w:hint="eastAsia"/>
                <w:sz w:val="24"/>
                <w:szCs w:val="24"/>
              </w:rPr>
              <w:t>60</w:t>
            </w:r>
            <w:r>
              <w:rPr>
                <w:rFonts w:hint="eastAsia"/>
                <w:sz w:val="24"/>
                <w:szCs w:val="24"/>
              </w:rPr>
              <w:t>岁，由本单位盖章或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位本专业具备高级职称资格人员证明）</w:t>
            </w: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Align w:val="center"/>
          </w:tcPr>
          <w:p w:rsidR="0053127A" w:rsidRDefault="00A00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人才培养</w:t>
            </w:r>
          </w:p>
        </w:tc>
        <w:tc>
          <w:tcPr>
            <w:tcW w:w="6170" w:type="dxa"/>
            <w:gridSpan w:val="13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培养的学生达到高级工或中级职称水平，一名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分。</w:t>
            </w: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 w:rsidR="0053127A" w:rsidRDefault="00A00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历</w:t>
            </w:r>
          </w:p>
        </w:tc>
        <w:tc>
          <w:tcPr>
            <w:tcW w:w="6170" w:type="dxa"/>
            <w:gridSpan w:val="13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中专（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6170" w:type="dxa"/>
            <w:gridSpan w:val="13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大专（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6170" w:type="dxa"/>
            <w:gridSpan w:val="13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6170" w:type="dxa"/>
            <w:gridSpan w:val="13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6170" w:type="dxa"/>
            <w:gridSpan w:val="13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 w:rsidR="0053127A" w:rsidRDefault="00A00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个人荣誉</w:t>
            </w:r>
          </w:p>
        </w:tc>
        <w:tc>
          <w:tcPr>
            <w:tcW w:w="6170" w:type="dxa"/>
            <w:gridSpan w:val="13"/>
            <w:vAlign w:val="center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</w:t>
            </w:r>
            <w:proofErr w:type="gramStart"/>
            <w:r>
              <w:rPr>
                <w:rFonts w:hint="eastAsia"/>
                <w:sz w:val="24"/>
                <w:szCs w:val="24"/>
              </w:rPr>
              <w:t>人社厅</w:t>
            </w:r>
            <w:proofErr w:type="gramEnd"/>
            <w:r>
              <w:rPr>
                <w:rFonts w:hint="eastAsia"/>
                <w:sz w:val="24"/>
                <w:szCs w:val="24"/>
              </w:rPr>
              <w:t>举办的广东卫视“技行天下”栏目人物（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6170" w:type="dxa"/>
            <w:gridSpan w:val="13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被评为“南粤工匠”（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6170" w:type="dxa"/>
            <w:gridSpan w:val="13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广东省五一劳动奖章（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6170" w:type="dxa"/>
            <w:gridSpan w:val="13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广东省技术能手（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6170" w:type="dxa"/>
            <w:gridSpan w:val="13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广东省职工经济技术创新能手（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6170" w:type="dxa"/>
            <w:gridSpan w:val="13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全国轻工行业技术能手（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6170" w:type="dxa"/>
            <w:gridSpan w:val="13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全国技术能手（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  <w:gridSpan w:val="4"/>
            <w:vMerge w:val="restart"/>
            <w:vAlign w:val="center"/>
          </w:tcPr>
          <w:p w:rsidR="0053127A" w:rsidRDefault="00A007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非遗传承人</w:t>
            </w:r>
          </w:p>
        </w:tc>
        <w:tc>
          <w:tcPr>
            <w:tcW w:w="4402" w:type="dxa"/>
            <w:gridSpan w:val="9"/>
            <w:vAlign w:val="center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县（区）级非遗传承人（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  <w:gridSpan w:val="4"/>
            <w:vMerge/>
            <w:vAlign w:val="center"/>
          </w:tcPr>
          <w:p w:rsidR="0053127A" w:rsidRDefault="00531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9"/>
            <w:vAlign w:val="center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市级非遗传承人（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  <w:gridSpan w:val="4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9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省级非遗传承人（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  <w:gridSpan w:val="4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9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国家级非遗传承人（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 w:rsidR="0053127A" w:rsidRDefault="00A00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利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53127A" w:rsidRDefault="00A007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集体</w:t>
            </w:r>
          </w:p>
        </w:tc>
        <w:tc>
          <w:tcPr>
            <w:tcW w:w="1742" w:type="dxa"/>
            <w:gridSpan w:val="6"/>
            <w:vMerge w:val="restart"/>
            <w:vAlign w:val="center"/>
          </w:tcPr>
          <w:p w:rsidR="0053127A" w:rsidRDefault="00A007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发明专利</w:t>
            </w:r>
          </w:p>
        </w:tc>
        <w:tc>
          <w:tcPr>
            <w:tcW w:w="3436" w:type="dxa"/>
            <w:gridSpan w:val="5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第一研发人（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gridSpan w:val="6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gridSpan w:val="5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第二研发人（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gridSpan w:val="6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gridSpan w:val="5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第三研发人（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gridSpan w:val="6"/>
            <w:vMerge w:val="restart"/>
            <w:vAlign w:val="center"/>
          </w:tcPr>
          <w:p w:rsidR="0053127A" w:rsidRDefault="00A007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实用新型专利</w:t>
            </w:r>
          </w:p>
        </w:tc>
        <w:tc>
          <w:tcPr>
            <w:tcW w:w="3436" w:type="dxa"/>
            <w:gridSpan w:val="5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第一研发人（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gridSpan w:val="6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gridSpan w:val="5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第二研发人（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gridSpan w:val="6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gridSpan w:val="5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第三研发人（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gridSpan w:val="6"/>
            <w:vMerge w:val="restart"/>
            <w:vAlign w:val="center"/>
          </w:tcPr>
          <w:p w:rsidR="0053127A" w:rsidRDefault="00A007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外观设计专利</w:t>
            </w:r>
          </w:p>
        </w:tc>
        <w:tc>
          <w:tcPr>
            <w:tcW w:w="3436" w:type="dxa"/>
            <w:gridSpan w:val="5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第一研发人（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gridSpan w:val="6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gridSpan w:val="5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第二研发人（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gridSpan w:val="6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gridSpan w:val="5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第三研发人（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53127A" w:rsidRDefault="00A007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</w:p>
        </w:tc>
        <w:tc>
          <w:tcPr>
            <w:tcW w:w="5178" w:type="dxa"/>
            <w:gridSpan w:val="11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发明专利（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5178" w:type="dxa"/>
            <w:gridSpan w:val="11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实用新型专利（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5178" w:type="dxa"/>
            <w:gridSpan w:val="11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外观设计专利（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 w:rsidR="0053127A" w:rsidRDefault="00A00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企业信誉</w:t>
            </w:r>
          </w:p>
        </w:tc>
        <w:tc>
          <w:tcPr>
            <w:tcW w:w="6170" w:type="dxa"/>
            <w:gridSpan w:val="13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个人所创办的企业产品品牌获省名牌（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6170" w:type="dxa"/>
            <w:gridSpan w:val="13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个人所创办的企业获省著名商标（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  <w:gridSpan w:val="5"/>
            <w:vMerge w:val="restart"/>
            <w:vAlign w:val="center"/>
          </w:tcPr>
          <w:p w:rsidR="0053127A" w:rsidRDefault="00A007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个人所创办的企业纳税</w:t>
            </w:r>
          </w:p>
        </w:tc>
        <w:tc>
          <w:tcPr>
            <w:tcW w:w="4119" w:type="dxa"/>
            <w:gridSpan w:val="8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一万以上（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  <w:gridSpan w:val="5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4119" w:type="dxa"/>
            <w:gridSpan w:val="8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万以上（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53127A" w:rsidTr="00DA5A02">
        <w:trPr>
          <w:jc w:val="center"/>
        </w:trPr>
        <w:tc>
          <w:tcPr>
            <w:tcW w:w="1555" w:type="dxa"/>
            <w:gridSpan w:val="2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  <w:gridSpan w:val="5"/>
            <w:vMerge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4119" w:type="dxa"/>
            <w:gridSpan w:val="8"/>
          </w:tcPr>
          <w:p w:rsidR="0053127A" w:rsidRDefault="00A00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万以上（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127A" w:rsidRDefault="0053127A">
            <w:pPr>
              <w:rPr>
                <w:sz w:val="24"/>
                <w:szCs w:val="24"/>
              </w:rPr>
            </w:pPr>
          </w:p>
        </w:tc>
      </w:tr>
      <w:tr w:rsidR="00DA5A02" w:rsidTr="00DA5A02">
        <w:trPr>
          <w:jc w:val="center"/>
        </w:trPr>
        <w:tc>
          <w:tcPr>
            <w:tcW w:w="2251" w:type="dxa"/>
            <w:gridSpan w:val="3"/>
            <w:vMerge w:val="restart"/>
            <w:vAlign w:val="center"/>
          </w:tcPr>
          <w:p w:rsidR="00DA5A02" w:rsidRDefault="00DA5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省劳模和人才创新工作室</w:t>
            </w:r>
          </w:p>
        </w:tc>
        <w:tc>
          <w:tcPr>
            <w:tcW w:w="5474" w:type="dxa"/>
            <w:gridSpan w:val="12"/>
            <w:vAlign w:val="center"/>
          </w:tcPr>
          <w:p w:rsidR="00DA5A02" w:rsidRDefault="00DA5A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领衔人（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DA5A02" w:rsidRDefault="00DA5A02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DA5A02" w:rsidRDefault="00DA5A0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A5A02" w:rsidRDefault="00DA5A02">
            <w:pPr>
              <w:rPr>
                <w:sz w:val="24"/>
                <w:szCs w:val="24"/>
              </w:rPr>
            </w:pPr>
          </w:p>
        </w:tc>
      </w:tr>
      <w:tr w:rsidR="00DA5A02" w:rsidTr="00DA5A02">
        <w:trPr>
          <w:jc w:val="center"/>
        </w:trPr>
        <w:tc>
          <w:tcPr>
            <w:tcW w:w="2251" w:type="dxa"/>
            <w:gridSpan w:val="3"/>
            <w:vMerge/>
          </w:tcPr>
          <w:p w:rsidR="00DA5A02" w:rsidRDefault="00DA5A02" w:rsidP="00DA5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5"/>
            <w:vMerge w:val="restart"/>
            <w:vAlign w:val="center"/>
          </w:tcPr>
          <w:p w:rsidR="00DA5A02" w:rsidRDefault="00DA5A02" w:rsidP="00DA5A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参与者</w:t>
            </w:r>
          </w:p>
        </w:tc>
        <w:tc>
          <w:tcPr>
            <w:tcW w:w="3921" w:type="dxa"/>
            <w:gridSpan w:val="7"/>
            <w:vAlign w:val="center"/>
          </w:tcPr>
          <w:p w:rsidR="00DA5A02" w:rsidRDefault="00DA5A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第一参与者（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DA5A02" w:rsidRDefault="00DA5A02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DA5A02" w:rsidRDefault="00DA5A0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A5A02" w:rsidRDefault="00DA5A02">
            <w:pPr>
              <w:rPr>
                <w:sz w:val="24"/>
                <w:szCs w:val="24"/>
              </w:rPr>
            </w:pPr>
          </w:p>
        </w:tc>
      </w:tr>
      <w:tr w:rsidR="00DA5A02" w:rsidTr="00DA5A02">
        <w:trPr>
          <w:jc w:val="center"/>
        </w:trPr>
        <w:tc>
          <w:tcPr>
            <w:tcW w:w="2251" w:type="dxa"/>
            <w:gridSpan w:val="3"/>
            <w:vMerge/>
          </w:tcPr>
          <w:p w:rsidR="00DA5A02" w:rsidRDefault="00DA5A02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5"/>
            <w:vMerge/>
          </w:tcPr>
          <w:p w:rsidR="00DA5A02" w:rsidRDefault="00DA5A02">
            <w:pPr>
              <w:rPr>
                <w:sz w:val="24"/>
                <w:szCs w:val="24"/>
              </w:rPr>
            </w:pPr>
          </w:p>
        </w:tc>
        <w:tc>
          <w:tcPr>
            <w:tcW w:w="3921" w:type="dxa"/>
            <w:gridSpan w:val="7"/>
          </w:tcPr>
          <w:p w:rsidR="00DA5A02" w:rsidRDefault="00DA5A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第二参与者（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DA5A02" w:rsidRDefault="00DA5A02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DA5A02" w:rsidRDefault="00DA5A0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A5A02" w:rsidRDefault="00DA5A02">
            <w:pPr>
              <w:rPr>
                <w:sz w:val="24"/>
                <w:szCs w:val="24"/>
              </w:rPr>
            </w:pPr>
          </w:p>
        </w:tc>
      </w:tr>
      <w:tr w:rsidR="00DA5A02" w:rsidTr="00DA5A02">
        <w:trPr>
          <w:jc w:val="center"/>
        </w:trPr>
        <w:tc>
          <w:tcPr>
            <w:tcW w:w="2251" w:type="dxa"/>
            <w:gridSpan w:val="3"/>
            <w:vMerge/>
          </w:tcPr>
          <w:p w:rsidR="00DA5A02" w:rsidRDefault="00DA5A02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5"/>
            <w:vMerge/>
          </w:tcPr>
          <w:p w:rsidR="00DA5A02" w:rsidRDefault="00DA5A02">
            <w:pPr>
              <w:rPr>
                <w:sz w:val="24"/>
                <w:szCs w:val="24"/>
              </w:rPr>
            </w:pPr>
          </w:p>
        </w:tc>
        <w:tc>
          <w:tcPr>
            <w:tcW w:w="3921" w:type="dxa"/>
            <w:gridSpan w:val="7"/>
          </w:tcPr>
          <w:p w:rsidR="00DA5A02" w:rsidRDefault="00DA5A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第三参与者（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DA5A02" w:rsidRDefault="00DA5A02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DA5A02" w:rsidRDefault="00DA5A0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A5A02" w:rsidRDefault="00DA5A02">
            <w:pPr>
              <w:rPr>
                <w:sz w:val="24"/>
                <w:szCs w:val="24"/>
              </w:rPr>
            </w:pPr>
          </w:p>
        </w:tc>
      </w:tr>
      <w:tr w:rsidR="00DA5A02" w:rsidTr="00DA5A02">
        <w:trPr>
          <w:jc w:val="center"/>
        </w:trPr>
        <w:tc>
          <w:tcPr>
            <w:tcW w:w="2251" w:type="dxa"/>
            <w:gridSpan w:val="3"/>
            <w:vMerge/>
            <w:tcBorders>
              <w:bottom w:val="single" w:sz="4" w:space="0" w:color="auto"/>
            </w:tcBorders>
          </w:tcPr>
          <w:p w:rsidR="00DA5A02" w:rsidRDefault="00DA5A02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5"/>
            <w:vMerge/>
            <w:tcBorders>
              <w:bottom w:val="single" w:sz="4" w:space="0" w:color="auto"/>
            </w:tcBorders>
          </w:tcPr>
          <w:p w:rsidR="00DA5A02" w:rsidRDefault="00DA5A02">
            <w:pPr>
              <w:rPr>
                <w:sz w:val="24"/>
                <w:szCs w:val="24"/>
              </w:rPr>
            </w:pPr>
          </w:p>
        </w:tc>
        <w:tc>
          <w:tcPr>
            <w:tcW w:w="3921" w:type="dxa"/>
            <w:gridSpan w:val="7"/>
            <w:tcBorders>
              <w:bottom w:val="single" w:sz="4" w:space="0" w:color="auto"/>
            </w:tcBorders>
          </w:tcPr>
          <w:p w:rsidR="00DA5A02" w:rsidRDefault="00DA5A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第四参与者（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DA5A02" w:rsidRDefault="00DA5A02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DA5A02" w:rsidRDefault="00DA5A0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A5A02" w:rsidRDefault="00DA5A02">
            <w:pPr>
              <w:rPr>
                <w:sz w:val="24"/>
                <w:szCs w:val="24"/>
              </w:rPr>
            </w:pPr>
          </w:p>
        </w:tc>
      </w:tr>
      <w:tr w:rsidR="00494874" w:rsidTr="00E3176D">
        <w:trPr>
          <w:trHeight w:val="454"/>
          <w:jc w:val="center"/>
        </w:trPr>
        <w:tc>
          <w:tcPr>
            <w:tcW w:w="4236" w:type="dxa"/>
            <w:gridSpan w:val="9"/>
            <w:vMerge w:val="restart"/>
            <w:vAlign w:val="center"/>
          </w:tcPr>
          <w:p w:rsidR="00494874" w:rsidRDefault="00494874" w:rsidP="00494874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参与制定标准</w:t>
            </w:r>
          </w:p>
          <w:p w:rsidR="00494874" w:rsidRPr="001B4D7F" w:rsidRDefault="00494874" w:rsidP="004948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（此项得分不得超过</w:t>
            </w:r>
            <w:r>
              <w:rPr>
                <w:rFonts w:hint="eastAsia"/>
                <w:bCs/>
                <w:sz w:val="24"/>
                <w:szCs w:val="24"/>
              </w:rPr>
              <w:t>10</w:t>
            </w:r>
            <w:r>
              <w:rPr>
                <w:rFonts w:hint="eastAsia"/>
                <w:bCs/>
                <w:sz w:val="24"/>
                <w:szCs w:val="24"/>
              </w:rPr>
              <w:t>分。国家、行业、省级、团体、企业标准得分一致）</w:t>
            </w:r>
          </w:p>
        </w:tc>
        <w:tc>
          <w:tcPr>
            <w:tcW w:w="3489" w:type="dxa"/>
            <w:gridSpan w:val="6"/>
            <w:vAlign w:val="center"/>
          </w:tcPr>
          <w:p w:rsidR="00494874" w:rsidRDefault="00494874" w:rsidP="004948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第一起草人（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494874" w:rsidRDefault="00494874" w:rsidP="00C33AAB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494874" w:rsidRDefault="00494874" w:rsidP="00C33AA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4874" w:rsidRDefault="00494874" w:rsidP="00C33AAB">
            <w:pPr>
              <w:rPr>
                <w:sz w:val="24"/>
                <w:szCs w:val="24"/>
              </w:rPr>
            </w:pPr>
          </w:p>
        </w:tc>
      </w:tr>
      <w:tr w:rsidR="00494874" w:rsidTr="007C0E02">
        <w:trPr>
          <w:jc w:val="center"/>
        </w:trPr>
        <w:tc>
          <w:tcPr>
            <w:tcW w:w="4236" w:type="dxa"/>
            <w:gridSpan w:val="9"/>
            <w:vMerge/>
            <w:vAlign w:val="center"/>
          </w:tcPr>
          <w:p w:rsidR="00494874" w:rsidRDefault="00494874" w:rsidP="00C33AAB">
            <w:pPr>
              <w:rPr>
                <w:sz w:val="24"/>
                <w:szCs w:val="24"/>
              </w:rPr>
            </w:pPr>
          </w:p>
        </w:tc>
        <w:tc>
          <w:tcPr>
            <w:tcW w:w="3489" w:type="dxa"/>
            <w:gridSpan w:val="6"/>
            <w:vAlign w:val="center"/>
          </w:tcPr>
          <w:p w:rsidR="00494874" w:rsidRDefault="00494874" w:rsidP="00494874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参与编制和修订的成员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E3176D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494874" w:rsidRDefault="00494874" w:rsidP="00C33AAB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494874" w:rsidRDefault="00494874" w:rsidP="00C33AA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4874" w:rsidRDefault="00494874" w:rsidP="00C33AAB">
            <w:pPr>
              <w:rPr>
                <w:sz w:val="24"/>
                <w:szCs w:val="24"/>
              </w:rPr>
            </w:pPr>
          </w:p>
        </w:tc>
      </w:tr>
      <w:tr w:rsidR="00C33AAB" w:rsidTr="00DA5A02">
        <w:trPr>
          <w:jc w:val="center"/>
        </w:trPr>
        <w:tc>
          <w:tcPr>
            <w:tcW w:w="991" w:type="dxa"/>
            <w:vMerge w:val="restart"/>
            <w:vAlign w:val="center"/>
          </w:tcPr>
          <w:p w:rsidR="00C33AAB" w:rsidRDefault="00C33AAB" w:rsidP="00C33A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他</w:t>
            </w:r>
          </w:p>
        </w:tc>
        <w:tc>
          <w:tcPr>
            <w:tcW w:w="6734" w:type="dxa"/>
            <w:gridSpan w:val="14"/>
          </w:tcPr>
          <w:p w:rsidR="00C33AAB" w:rsidRDefault="00C33AAB" w:rsidP="00C33A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担任客座教授（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C33AAB" w:rsidRDefault="00C33AAB" w:rsidP="00C33AAB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C33AAB" w:rsidRDefault="00C33AAB" w:rsidP="00C33AA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AAB" w:rsidRDefault="00C33AAB" w:rsidP="00C33AAB">
            <w:pPr>
              <w:rPr>
                <w:sz w:val="24"/>
                <w:szCs w:val="24"/>
              </w:rPr>
            </w:pPr>
          </w:p>
        </w:tc>
      </w:tr>
      <w:tr w:rsidR="00C33AAB" w:rsidTr="00DA5A02">
        <w:trPr>
          <w:jc w:val="center"/>
        </w:trPr>
        <w:tc>
          <w:tcPr>
            <w:tcW w:w="991" w:type="dxa"/>
            <w:vMerge/>
          </w:tcPr>
          <w:p w:rsidR="00C33AAB" w:rsidRDefault="00C33AAB" w:rsidP="00C33AAB">
            <w:pPr>
              <w:rPr>
                <w:sz w:val="24"/>
                <w:szCs w:val="24"/>
              </w:rPr>
            </w:pPr>
          </w:p>
        </w:tc>
        <w:tc>
          <w:tcPr>
            <w:tcW w:w="6734" w:type="dxa"/>
            <w:gridSpan w:val="14"/>
          </w:tcPr>
          <w:p w:rsidR="00C33AAB" w:rsidRDefault="00C33AAB" w:rsidP="00C33A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少数民族户口（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C33AAB" w:rsidRDefault="00C33AAB" w:rsidP="00C33AAB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C33AAB" w:rsidRDefault="00C33AAB" w:rsidP="00C33AA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AAB" w:rsidRDefault="00C33AAB" w:rsidP="00C33AAB">
            <w:pPr>
              <w:rPr>
                <w:sz w:val="24"/>
                <w:szCs w:val="24"/>
              </w:rPr>
            </w:pPr>
          </w:p>
        </w:tc>
      </w:tr>
      <w:tr w:rsidR="00C33AAB" w:rsidTr="00DA5A02">
        <w:trPr>
          <w:jc w:val="center"/>
        </w:trPr>
        <w:tc>
          <w:tcPr>
            <w:tcW w:w="991" w:type="dxa"/>
            <w:vMerge/>
          </w:tcPr>
          <w:p w:rsidR="00C33AAB" w:rsidRDefault="00C33AAB" w:rsidP="00C33AAB">
            <w:pPr>
              <w:rPr>
                <w:sz w:val="24"/>
                <w:szCs w:val="24"/>
              </w:rPr>
            </w:pPr>
          </w:p>
        </w:tc>
        <w:tc>
          <w:tcPr>
            <w:tcW w:w="6734" w:type="dxa"/>
            <w:gridSpan w:val="14"/>
          </w:tcPr>
          <w:p w:rsidR="00C33AAB" w:rsidRDefault="00C33AAB" w:rsidP="00C33A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国家考评员证（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558" w:type="dxa"/>
          </w:tcPr>
          <w:p w:rsidR="00C33AAB" w:rsidRDefault="00C33AAB" w:rsidP="00C33AAB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C33AAB" w:rsidRDefault="00C33AAB" w:rsidP="00C33AA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AAB" w:rsidRDefault="00C33AAB" w:rsidP="00C33AAB">
            <w:pPr>
              <w:rPr>
                <w:sz w:val="24"/>
                <w:szCs w:val="24"/>
              </w:rPr>
            </w:pPr>
          </w:p>
        </w:tc>
      </w:tr>
      <w:tr w:rsidR="00C33AAB" w:rsidTr="00DA5A02">
        <w:trPr>
          <w:jc w:val="center"/>
        </w:trPr>
        <w:tc>
          <w:tcPr>
            <w:tcW w:w="7725" w:type="dxa"/>
            <w:gridSpan w:val="15"/>
            <w:vAlign w:val="center"/>
          </w:tcPr>
          <w:p w:rsidR="00C33AAB" w:rsidRDefault="00C33AAB" w:rsidP="00C33AA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总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分</w:t>
            </w:r>
          </w:p>
        </w:tc>
        <w:tc>
          <w:tcPr>
            <w:tcW w:w="1558" w:type="dxa"/>
          </w:tcPr>
          <w:p w:rsidR="00C33AAB" w:rsidRDefault="00C33AAB" w:rsidP="00C33AAB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C33AAB" w:rsidRDefault="00C33AAB" w:rsidP="00C33AA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AAB" w:rsidRDefault="00C33AAB" w:rsidP="00C33AAB">
            <w:pPr>
              <w:rPr>
                <w:sz w:val="24"/>
                <w:szCs w:val="24"/>
              </w:rPr>
            </w:pPr>
          </w:p>
        </w:tc>
      </w:tr>
    </w:tbl>
    <w:p w:rsidR="0053127A" w:rsidRDefault="0053127A"/>
    <w:sectPr w:rsidR="0053127A">
      <w:pgSz w:w="16783" w:h="23757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4F8" w:rsidRDefault="001D54F8" w:rsidP="00C33AAB">
      <w:r>
        <w:separator/>
      </w:r>
    </w:p>
  </w:endnote>
  <w:endnote w:type="continuationSeparator" w:id="0">
    <w:p w:rsidR="001D54F8" w:rsidRDefault="001D54F8" w:rsidP="00C3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4F8" w:rsidRDefault="001D54F8" w:rsidP="00C33AAB">
      <w:r>
        <w:separator/>
      </w:r>
    </w:p>
  </w:footnote>
  <w:footnote w:type="continuationSeparator" w:id="0">
    <w:p w:rsidR="001D54F8" w:rsidRDefault="001D54F8" w:rsidP="00C33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92"/>
    <w:rsid w:val="00052831"/>
    <w:rsid w:val="00112F89"/>
    <w:rsid w:val="001537C8"/>
    <w:rsid w:val="00166228"/>
    <w:rsid w:val="001D3354"/>
    <w:rsid w:val="001D54F8"/>
    <w:rsid w:val="001E3C34"/>
    <w:rsid w:val="00212883"/>
    <w:rsid w:val="00491C61"/>
    <w:rsid w:val="00494874"/>
    <w:rsid w:val="0053127A"/>
    <w:rsid w:val="005751D8"/>
    <w:rsid w:val="005B4999"/>
    <w:rsid w:val="00611626"/>
    <w:rsid w:val="006933FA"/>
    <w:rsid w:val="007266C5"/>
    <w:rsid w:val="00757667"/>
    <w:rsid w:val="00814574"/>
    <w:rsid w:val="009A5B92"/>
    <w:rsid w:val="00A00700"/>
    <w:rsid w:val="00A56DEB"/>
    <w:rsid w:val="00A949D0"/>
    <w:rsid w:val="00B14237"/>
    <w:rsid w:val="00C33AAB"/>
    <w:rsid w:val="00C430A4"/>
    <w:rsid w:val="00CE1ECC"/>
    <w:rsid w:val="00D23D55"/>
    <w:rsid w:val="00DA5A02"/>
    <w:rsid w:val="00E3176D"/>
    <w:rsid w:val="00F11CA9"/>
    <w:rsid w:val="00FA7AC1"/>
    <w:rsid w:val="00FC3603"/>
    <w:rsid w:val="180226F5"/>
    <w:rsid w:val="27EB0178"/>
    <w:rsid w:val="6F26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app</cp:lastModifiedBy>
  <cp:revision>35</cp:revision>
  <dcterms:created xsi:type="dcterms:W3CDTF">2018-10-17T08:56:00Z</dcterms:created>
  <dcterms:modified xsi:type="dcterms:W3CDTF">2018-11-08T03:04:00Z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